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B31F1">
        <w:rPr>
          <w:rFonts w:asciiTheme="minorHAnsi" w:hAnsiTheme="minorHAnsi"/>
          <w:b/>
          <w:sz w:val="28"/>
          <w:szCs w:val="28"/>
        </w:rPr>
        <w:t>PREDRAČUN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F64639">
        <w:rPr>
          <w:rFonts w:asciiTheme="minorHAnsi" w:hAnsiTheme="minorHAnsi"/>
          <w:b/>
          <w:sz w:val="24"/>
          <w:szCs w:val="24"/>
        </w:rPr>
        <w:t>Nakup in dobava novega diagnostičnega orodja za merjenje rezalnih sil med procesom frezanja na rotacijskih orodjih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35F1">
        <w:rPr>
          <w:rFonts w:asciiTheme="minorHAnsi" w:hAnsiTheme="minorHAnsi"/>
          <w:sz w:val="24"/>
          <w:szCs w:val="24"/>
        </w:rPr>
        <w:t>dni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E67ED"/>
    <w:rsid w:val="00137581"/>
    <w:rsid w:val="00144890"/>
    <w:rsid w:val="002177E5"/>
    <w:rsid w:val="00283659"/>
    <w:rsid w:val="002B31F1"/>
    <w:rsid w:val="003253F7"/>
    <w:rsid w:val="00365B3B"/>
    <w:rsid w:val="003C5108"/>
    <w:rsid w:val="004C55EB"/>
    <w:rsid w:val="00511C00"/>
    <w:rsid w:val="005650B9"/>
    <w:rsid w:val="007F4018"/>
    <w:rsid w:val="009720A4"/>
    <w:rsid w:val="00B235F1"/>
    <w:rsid w:val="00BD254B"/>
    <w:rsid w:val="00C735A0"/>
    <w:rsid w:val="00CE4141"/>
    <w:rsid w:val="00E615CA"/>
    <w:rsid w:val="00ED2797"/>
    <w:rsid w:val="00F64639"/>
    <w:rsid w:val="00F70C97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dcterms:created xsi:type="dcterms:W3CDTF">2020-02-19T13:43:00Z</dcterms:created>
  <dcterms:modified xsi:type="dcterms:W3CDTF">2020-03-02T07:28:00Z</dcterms:modified>
</cp:coreProperties>
</file>